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7F052" w14:textId="4ECADCD7" w:rsidR="00290E93" w:rsidRPr="00290E93" w:rsidRDefault="00C132F7" w:rsidP="00290E93">
      <w:pPr>
        <w:shd w:val="clear" w:color="auto" w:fill="FFFFFF"/>
        <w:spacing w:before="161" w:after="161" w:line="240" w:lineRule="auto"/>
        <w:outlineLvl w:val="0"/>
        <w:rPr>
          <w:rFonts w:ascii="Arial" w:eastAsia="Times New Roman" w:hAnsi="Arial" w:cs="Arial"/>
          <w:kern w:val="36"/>
          <w:sz w:val="28"/>
          <w:szCs w:val="28"/>
          <w:lang w:eastAsia="en-GB"/>
        </w:rPr>
      </w:pPr>
      <w:bookmarkStart w:id="0" w:name="_GoBack"/>
      <w:bookmarkEnd w:id="0"/>
      <w:r>
        <w:rPr>
          <w:rFonts w:ascii="Arial" w:eastAsia="Times New Roman" w:hAnsi="Arial" w:cs="Arial"/>
          <w:kern w:val="36"/>
          <w:sz w:val="28"/>
          <w:szCs w:val="28"/>
          <w:lang w:eastAsia="en-GB"/>
        </w:rPr>
        <w:t xml:space="preserve"> </w:t>
      </w:r>
      <w:r w:rsidRPr="00290E93">
        <w:rPr>
          <w:rFonts w:ascii="Arial" w:eastAsia="Times New Roman" w:hAnsi="Arial" w:cs="Arial"/>
          <w:noProof/>
          <w:sz w:val="24"/>
          <w:szCs w:val="24"/>
          <w:lang w:eastAsia="en-GB"/>
        </w:rPr>
        <w:drawing>
          <wp:inline distT="0" distB="0" distL="0" distR="0" wp14:anchorId="268071FA" wp14:editId="28A15831">
            <wp:extent cx="2378710" cy="930275"/>
            <wp:effectExtent l="0" t="0" r="2540" b="3175"/>
            <wp:docPr id="11" name="Picture 11" descr="Seafi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fi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8710" cy="930275"/>
                    </a:xfrm>
                    <a:prstGeom prst="rect">
                      <a:avLst/>
                    </a:prstGeom>
                    <a:noFill/>
                    <a:ln>
                      <a:noFill/>
                    </a:ln>
                  </pic:spPr>
                </pic:pic>
              </a:graphicData>
            </a:graphic>
          </wp:inline>
        </w:drawing>
      </w:r>
    </w:p>
    <w:p w14:paraId="325B2626" w14:textId="77777777" w:rsidR="00290E93" w:rsidRPr="00290E93" w:rsidRDefault="00290E93" w:rsidP="00290E93">
      <w:pPr>
        <w:shd w:val="clear" w:color="auto" w:fill="FFFFFF"/>
        <w:spacing w:after="300" w:line="240" w:lineRule="auto"/>
        <w:rPr>
          <w:rFonts w:ascii="Arial" w:eastAsia="Times New Roman" w:hAnsi="Arial" w:cs="Arial"/>
          <w:sz w:val="24"/>
          <w:szCs w:val="24"/>
          <w:lang w:eastAsia="en-GB"/>
        </w:rPr>
      </w:pPr>
      <w:r w:rsidRPr="00290E93">
        <w:rPr>
          <w:rFonts w:ascii="Arial" w:eastAsia="Times New Roman" w:hAnsi="Arial" w:cs="Arial"/>
          <w:b/>
          <w:bCs/>
          <w:sz w:val="24"/>
          <w:szCs w:val="24"/>
          <w:lang w:eastAsia="en-GB"/>
        </w:rPr>
        <w:t>CORONAVIRUS – Support from the Society</w:t>
      </w:r>
    </w:p>
    <w:p w14:paraId="6DD347A9" w14:textId="77777777" w:rsidR="00290E93" w:rsidRPr="00290E93" w:rsidRDefault="00290E93" w:rsidP="00290E93">
      <w:pPr>
        <w:shd w:val="clear" w:color="auto" w:fill="FFFFFF"/>
        <w:spacing w:after="30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 xml:space="preserve">Based upon Government advice we have had to postpone all </w:t>
      </w:r>
      <w:proofErr w:type="spellStart"/>
      <w:r w:rsidRPr="00290E93">
        <w:rPr>
          <w:rFonts w:ascii="Arial" w:eastAsia="Times New Roman" w:hAnsi="Arial" w:cs="Arial"/>
          <w:sz w:val="24"/>
          <w:szCs w:val="24"/>
          <w:lang w:eastAsia="en-GB"/>
        </w:rPr>
        <w:t>SeaFit</w:t>
      </w:r>
      <w:proofErr w:type="spellEnd"/>
      <w:r w:rsidRPr="00290E93">
        <w:rPr>
          <w:rFonts w:ascii="Arial" w:eastAsia="Times New Roman" w:hAnsi="Arial" w:cs="Arial"/>
          <w:sz w:val="24"/>
          <w:szCs w:val="24"/>
          <w:lang w:eastAsia="en-GB"/>
        </w:rPr>
        <w:t xml:space="preserve"> Health events for the foreseeable future. We will reschedule and provide new dates as soon as it is safe to do so.</w:t>
      </w:r>
    </w:p>
    <w:p w14:paraId="5D70FFA6" w14:textId="77777777" w:rsidR="00290E93" w:rsidRPr="00290E93" w:rsidRDefault="00290E93" w:rsidP="00290E93">
      <w:pPr>
        <w:shd w:val="clear" w:color="auto" w:fill="FFFFFF"/>
        <w:spacing w:after="300" w:line="240" w:lineRule="auto"/>
        <w:rPr>
          <w:rFonts w:ascii="Arial" w:eastAsia="Times New Roman" w:hAnsi="Arial" w:cs="Arial"/>
          <w:sz w:val="24"/>
          <w:szCs w:val="24"/>
          <w:lang w:eastAsia="en-GB"/>
        </w:rPr>
      </w:pPr>
      <w:proofErr w:type="spellStart"/>
      <w:r w:rsidRPr="00290E93">
        <w:rPr>
          <w:rFonts w:ascii="Arial" w:eastAsia="Times New Roman" w:hAnsi="Arial" w:cs="Arial"/>
          <w:sz w:val="24"/>
          <w:szCs w:val="24"/>
          <w:lang w:eastAsia="en-GB"/>
        </w:rPr>
        <w:t>SeaFit</w:t>
      </w:r>
      <w:proofErr w:type="spellEnd"/>
      <w:r w:rsidRPr="00290E93">
        <w:rPr>
          <w:rFonts w:ascii="Arial" w:eastAsia="Times New Roman" w:hAnsi="Arial" w:cs="Arial"/>
          <w:sz w:val="24"/>
          <w:szCs w:val="24"/>
          <w:lang w:eastAsia="en-GB"/>
        </w:rPr>
        <w:t xml:space="preserve"> providers are still offering telephone and email health support to fishermen and their families during these difficult times. If we can’t answer your question we will find someone who can.</w:t>
      </w:r>
    </w:p>
    <w:tbl>
      <w:tblPr>
        <w:tblW w:w="11493" w:type="dxa"/>
        <w:tblBorders>
          <w:top w:val="single" w:sz="6" w:space="0" w:color="DCDCDC"/>
          <w:left w:val="single" w:sz="6" w:space="0" w:color="DCDCDC"/>
          <w:bottom w:val="single" w:sz="6" w:space="0" w:color="DCDCDC"/>
          <w:right w:val="single" w:sz="6" w:space="0" w:color="DCDCDC"/>
        </w:tblBorders>
        <w:shd w:val="clear" w:color="auto" w:fill="FFFFFF"/>
        <w:tblCellMar>
          <w:top w:w="15" w:type="dxa"/>
          <w:left w:w="15" w:type="dxa"/>
          <w:bottom w:w="15" w:type="dxa"/>
          <w:right w:w="15" w:type="dxa"/>
        </w:tblCellMar>
        <w:tblLook w:val="04A0" w:firstRow="1" w:lastRow="0" w:firstColumn="1" w:lastColumn="0" w:noHBand="0" w:noVBand="1"/>
      </w:tblPr>
      <w:tblGrid>
        <w:gridCol w:w="3666"/>
        <w:gridCol w:w="4606"/>
        <w:gridCol w:w="3221"/>
      </w:tblGrid>
      <w:tr w:rsidR="00290E93" w:rsidRPr="00290E93" w14:paraId="39BB059E" w14:textId="77777777" w:rsidTr="00290E93">
        <w:trPr>
          <w:trHeight w:val="360"/>
        </w:trPr>
        <w:tc>
          <w:tcPr>
            <w:tcW w:w="373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530C7AD1" w14:textId="77777777" w:rsidR="00290E93" w:rsidRPr="00290E93" w:rsidRDefault="00290E93" w:rsidP="00290E93">
            <w:pPr>
              <w:spacing w:after="0" w:line="240" w:lineRule="auto"/>
              <w:rPr>
                <w:rFonts w:ascii="Arial" w:eastAsia="Times New Roman" w:hAnsi="Arial" w:cs="Arial"/>
                <w:sz w:val="24"/>
                <w:szCs w:val="24"/>
                <w:lang w:eastAsia="en-GB"/>
              </w:rPr>
            </w:pPr>
            <w:proofErr w:type="spellStart"/>
            <w:r w:rsidRPr="00290E93">
              <w:rPr>
                <w:rFonts w:ascii="Arial" w:eastAsia="Times New Roman" w:hAnsi="Arial" w:cs="Arial"/>
                <w:b/>
                <w:bCs/>
                <w:sz w:val="24"/>
                <w:szCs w:val="24"/>
                <w:lang w:eastAsia="en-GB"/>
              </w:rPr>
              <w:t>SeaFit</w:t>
            </w:r>
            <w:proofErr w:type="spellEnd"/>
            <w:r w:rsidRPr="00290E93">
              <w:rPr>
                <w:rFonts w:ascii="Arial" w:eastAsia="Times New Roman" w:hAnsi="Arial" w:cs="Arial"/>
                <w:b/>
                <w:bCs/>
                <w:sz w:val="24"/>
                <w:szCs w:val="24"/>
                <w:lang w:eastAsia="en-GB"/>
              </w:rPr>
              <w:t xml:space="preserve"> Support</w:t>
            </w:r>
          </w:p>
        </w:tc>
        <w:tc>
          <w:tcPr>
            <w:tcW w:w="437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20D072E7"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b/>
                <w:bCs/>
                <w:sz w:val="24"/>
                <w:szCs w:val="24"/>
                <w:lang w:eastAsia="en-GB"/>
              </w:rPr>
              <w:t>Email</w:t>
            </w:r>
          </w:p>
        </w:tc>
        <w:tc>
          <w:tcPr>
            <w:tcW w:w="337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77D4CCA0"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b/>
                <w:bCs/>
                <w:sz w:val="24"/>
                <w:szCs w:val="24"/>
                <w:lang w:eastAsia="en-GB"/>
              </w:rPr>
              <w:t>Phone</w:t>
            </w:r>
          </w:p>
        </w:tc>
      </w:tr>
      <w:tr w:rsidR="00290E93" w:rsidRPr="00290E93" w14:paraId="1671B9FE" w14:textId="77777777" w:rsidTr="00290E93">
        <w:trPr>
          <w:trHeight w:val="360"/>
        </w:trPr>
        <w:tc>
          <w:tcPr>
            <w:tcW w:w="373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56D36307"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Mental Health Counsellor Newlyn Thursday &amp; Friday</w:t>
            </w:r>
          </w:p>
        </w:tc>
        <w:tc>
          <w:tcPr>
            <w:tcW w:w="437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068ADB37"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fairwinds@781.com</w:t>
            </w:r>
          </w:p>
        </w:tc>
        <w:tc>
          <w:tcPr>
            <w:tcW w:w="337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18086E07"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07934 720429</w:t>
            </w:r>
          </w:p>
        </w:tc>
      </w:tr>
      <w:tr w:rsidR="00290E93" w:rsidRPr="00290E93" w14:paraId="4DD28256" w14:textId="77777777" w:rsidTr="00290E93">
        <w:trPr>
          <w:trHeight w:val="360"/>
        </w:trPr>
        <w:tc>
          <w:tcPr>
            <w:tcW w:w="373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23F908A3"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Healthy Lifestyle Advisor Newlyn</w:t>
            </w:r>
          </w:p>
        </w:tc>
        <w:tc>
          <w:tcPr>
            <w:tcW w:w="437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23CD1402"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Hazel.Smith@cornwall.gov.uk</w:t>
            </w:r>
          </w:p>
        </w:tc>
        <w:tc>
          <w:tcPr>
            <w:tcW w:w="337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0D854C73"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07753 460957</w:t>
            </w:r>
          </w:p>
        </w:tc>
      </w:tr>
      <w:tr w:rsidR="00290E93" w:rsidRPr="00290E93" w14:paraId="6B1B08DA" w14:textId="77777777" w:rsidTr="00290E93">
        <w:trPr>
          <w:trHeight w:val="360"/>
        </w:trPr>
        <w:tc>
          <w:tcPr>
            <w:tcW w:w="373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1FDEFDAD" w14:textId="77777777" w:rsidR="00290E93" w:rsidRPr="00290E93" w:rsidRDefault="00290E93" w:rsidP="00290E93">
            <w:pPr>
              <w:spacing w:after="0" w:line="240" w:lineRule="auto"/>
              <w:rPr>
                <w:rFonts w:ascii="Arial" w:eastAsia="Times New Roman" w:hAnsi="Arial" w:cs="Arial"/>
                <w:sz w:val="24"/>
                <w:szCs w:val="24"/>
                <w:lang w:eastAsia="en-GB"/>
              </w:rPr>
            </w:pPr>
            <w:proofErr w:type="spellStart"/>
            <w:r w:rsidRPr="00290E93">
              <w:rPr>
                <w:rFonts w:ascii="Arial" w:eastAsia="Times New Roman" w:hAnsi="Arial" w:cs="Arial"/>
                <w:sz w:val="24"/>
                <w:szCs w:val="24"/>
                <w:lang w:eastAsia="en-GB"/>
              </w:rPr>
              <w:t>Fishwell</w:t>
            </w:r>
            <w:proofErr w:type="spellEnd"/>
            <w:r w:rsidRPr="00290E93">
              <w:rPr>
                <w:rFonts w:ascii="Arial" w:eastAsia="Times New Roman" w:hAnsi="Arial" w:cs="Arial"/>
                <w:sz w:val="24"/>
                <w:szCs w:val="24"/>
                <w:lang w:eastAsia="en-GB"/>
              </w:rPr>
              <w:t xml:space="preserve"> Mental Health Counsellor Norfolk/Suffolk</w:t>
            </w:r>
          </w:p>
        </w:tc>
        <w:tc>
          <w:tcPr>
            <w:tcW w:w="437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48B6A6EB"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info@fishwell.org.uk</w:t>
            </w:r>
          </w:p>
        </w:tc>
        <w:tc>
          <w:tcPr>
            <w:tcW w:w="337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222E73BE"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07930 273807</w:t>
            </w:r>
          </w:p>
        </w:tc>
      </w:tr>
      <w:tr w:rsidR="00290E93" w:rsidRPr="00290E93" w14:paraId="68A3C840" w14:textId="77777777" w:rsidTr="00290E93">
        <w:trPr>
          <w:trHeight w:val="360"/>
        </w:trPr>
        <w:tc>
          <w:tcPr>
            <w:tcW w:w="373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072F8251"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Health Trainer Bridlington</w:t>
            </w:r>
          </w:p>
        </w:tc>
        <w:tc>
          <w:tcPr>
            <w:tcW w:w="437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44A71F4A"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HNF-TR.healthtrainers@nhs.net</w:t>
            </w:r>
          </w:p>
        </w:tc>
        <w:tc>
          <w:tcPr>
            <w:tcW w:w="3373" w:type="dxa"/>
            <w:tcBorders>
              <w:top w:val="single" w:sz="6" w:space="0" w:color="DCDCDC"/>
              <w:left w:val="single" w:sz="6" w:space="0" w:color="DCDCDC"/>
              <w:bottom w:val="single" w:sz="6" w:space="0" w:color="DCDCDC"/>
              <w:right w:val="single" w:sz="6" w:space="0" w:color="DCDCDC"/>
            </w:tcBorders>
            <w:shd w:val="clear" w:color="auto" w:fill="FFFFFF"/>
            <w:tcMar>
              <w:top w:w="150" w:type="dxa"/>
              <w:left w:w="300" w:type="dxa"/>
              <w:bottom w:w="150" w:type="dxa"/>
              <w:right w:w="300" w:type="dxa"/>
            </w:tcMar>
            <w:vAlign w:val="center"/>
            <w:hideMark/>
          </w:tcPr>
          <w:p w14:paraId="5A6826C2"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0800 9177752</w:t>
            </w:r>
          </w:p>
        </w:tc>
      </w:tr>
      <w:tr w:rsidR="00290E93" w:rsidRPr="00290E93" w14:paraId="49755C55" w14:textId="77777777" w:rsidTr="00290E93">
        <w:trPr>
          <w:trHeight w:val="360"/>
        </w:trPr>
        <w:tc>
          <w:tcPr>
            <w:tcW w:w="373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6E462F0A"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Programme Management/General Enquiries</w:t>
            </w:r>
          </w:p>
        </w:tc>
        <w:tc>
          <w:tcPr>
            <w:tcW w:w="437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15879323"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pdmseafit@fishermensmission.org.uk</w:t>
            </w:r>
          </w:p>
        </w:tc>
        <w:tc>
          <w:tcPr>
            <w:tcW w:w="3373" w:type="dxa"/>
            <w:tcBorders>
              <w:top w:val="single" w:sz="6" w:space="0" w:color="DCDCDC"/>
              <w:left w:val="single" w:sz="6" w:space="0" w:color="DCDCDC"/>
              <w:bottom w:val="single" w:sz="6" w:space="0" w:color="DCDCDC"/>
              <w:right w:val="single" w:sz="6" w:space="0" w:color="DCDCDC"/>
            </w:tcBorders>
            <w:shd w:val="clear" w:color="auto" w:fill="F6F6F6"/>
            <w:tcMar>
              <w:top w:w="150" w:type="dxa"/>
              <w:left w:w="300" w:type="dxa"/>
              <w:bottom w:w="150" w:type="dxa"/>
              <w:right w:w="300" w:type="dxa"/>
            </w:tcMar>
            <w:vAlign w:val="center"/>
            <w:hideMark/>
          </w:tcPr>
          <w:p w14:paraId="0D246CFA" w14:textId="77777777" w:rsidR="00290E93" w:rsidRPr="00290E93" w:rsidRDefault="00290E93" w:rsidP="00290E93">
            <w:pPr>
              <w:spacing w:after="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07486 319621</w:t>
            </w:r>
          </w:p>
        </w:tc>
      </w:tr>
    </w:tbl>
    <w:p w14:paraId="3663F47C" w14:textId="689CD093" w:rsidR="00290E93" w:rsidRPr="00290E93" w:rsidRDefault="00290E93" w:rsidP="00290E93">
      <w:pPr>
        <w:shd w:val="clear" w:color="auto" w:fill="FFFFFF"/>
        <w:spacing w:after="0" w:line="240" w:lineRule="auto"/>
        <w:rPr>
          <w:rFonts w:ascii="Arial" w:eastAsia="Times New Roman" w:hAnsi="Arial" w:cs="Arial"/>
          <w:sz w:val="24"/>
          <w:szCs w:val="24"/>
          <w:lang w:eastAsia="en-GB"/>
        </w:rPr>
      </w:pPr>
    </w:p>
    <w:p w14:paraId="33A6F717" w14:textId="77777777" w:rsidR="00290E93" w:rsidRPr="00290E93" w:rsidRDefault="00290E93" w:rsidP="00290E93">
      <w:pPr>
        <w:shd w:val="clear" w:color="auto" w:fill="FFFFFF"/>
        <w:spacing w:after="300" w:line="240" w:lineRule="auto"/>
        <w:rPr>
          <w:rFonts w:ascii="Arial" w:eastAsia="Times New Roman" w:hAnsi="Arial" w:cs="Arial"/>
          <w:sz w:val="24"/>
          <w:szCs w:val="24"/>
          <w:lang w:eastAsia="en-GB"/>
        </w:rPr>
      </w:pPr>
      <w:r w:rsidRPr="00290E93">
        <w:rPr>
          <w:rFonts w:ascii="Arial" w:eastAsia="Times New Roman" w:hAnsi="Arial" w:cs="Arial"/>
          <w:b/>
          <w:bCs/>
          <w:sz w:val="24"/>
          <w:szCs w:val="24"/>
          <w:lang w:eastAsia="en-GB"/>
        </w:rPr>
        <w:t xml:space="preserve">To hear about how the </w:t>
      </w:r>
      <w:proofErr w:type="spellStart"/>
      <w:r w:rsidRPr="00290E93">
        <w:rPr>
          <w:rFonts w:ascii="Arial" w:eastAsia="Times New Roman" w:hAnsi="Arial" w:cs="Arial"/>
          <w:b/>
          <w:bCs/>
          <w:sz w:val="24"/>
          <w:szCs w:val="24"/>
          <w:lang w:eastAsia="en-GB"/>
        </w:rPr>
        <w:t>SeaFit</w:t>
      </w:r>
      <w:proofErr w:type="spellEnd"/>
      <w:r w:rsidRPr="00290E93">
        <w:rPr>
          <w:rFonts w:ascii="Arial" w:eastAsia="Times New Roman" w:hAnsi="Arial" w:cs="Arial"/>
          <w:b/>
          <w:bCs/>
          <w:sz w:val="24"/>
          <w:szCs w:val="24"/>
          <w:lang w:eastAsia="en-GB"/>
        </w:rPr>
        <w:t xml:space="preserve"> Programme has benefitted fishermen in Cornwall and elsewhere, listen to the </w:t>
      </w:r>
      <w:hyperlink r:id="rId7" w:tgtFrame="_blank" w:history="1">
        <w:r w:rsidRPr="00290E93">
          <w:rPr>
            <w:rFonts w:ascii="Arial" w:eastAsia="Times New Roman" w:hAnsi="Arial" w:cs="Arial"/>
            <w:b/>
            <w:bCs/>
            <w:sz w:val="24"/>
            <w:szCs w:val="24"/>
            <w:u w:val="single"/>
            <w:lang w:eastAsia="en-GB"/>
          </w:rPr>
          <w:t>Podcast from Fathom</w:t>
        </w:r>
      </w:hyperlink>
    </w:p>
    <w:p w14:paraId="2761F01E" w14:textId="77777777" w:rsidR="00290E93" w:rsidRPr="00290E93" w:rsidRDefault="00290E93" w:rsidP="00290E93">
      <w:pPr>
        <w:shd w:val="clear" w:color="auto" w:fill="FFFFFF"/>
        <w:spacing w:after="30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 xml:space="preserve">The </w:t>
      </w:r>
      <w:proofErr w:type="spellStart"/>
      <w:r w:rsidRPr="00290E93">
        <w:rPr>
          <w:rFonts w:ascii="Arial" w:eastAsia="Times New Roman" w:hAnsi="Arial" w:cs="Arial"/>
          <w:sz w:val="24"/>
          <w:szCs w:val="24"/>
          <w:lang w:eastAsia="en-GB"/>
        </w:rPr>
        <w:t>SeaFit</w:t>
      </w:r>
      <w:proofErr w:type="spellEnd"/>
      <w:r w:rsidRPr="00290E93">
        <w:rPr>
          <w:rFonts w:ascii="Arial" w:eastAsia="Times New Roman" w:hAnsi="Arial" w:cs="Arial"/>
          <w:sz w:val="24"/>
          <w:szCs w:val="24"/>
          <w:lang w:eastAsia="en-GB"/>
        </w:rPr>
        <w:t xml:space="preserve"> Programme is a joint initiative from the Seafarers Hospital Society and the Fishermen’s Mission, working in partnership to deliver sustainable improvements in the health and wellbeing of fishermen and their families around the UK. Funded by Seafarers UK, the </w:t>
      </w:r>
      <w:proofErr w:type="spellStart"/>
      <w:r w:rsidRPr="00290E93">
        <w:rPr>
          <w:rFonts w:ascii="Arial" w:eastAsia="Times New Roman" w:hAnsi="Arial" w:cs="Arial"/>
          <w:sz w:val="24"/>
          <w:szCs w:val="24"/>
          <w:lang w:eastAsia="en-GB"/>
        </w:rPr>
        <w:t>SeaFit</w:t>
      </w:r>
      <w:proofErr w:type="spellEnd"/>
      <w:r w:rsidRPr="00290E93">
        <w:rPr>
          <w:rFonts w:ascii="Arial" w:eastAsia="Times New Roman" w:hAnsi="Arial" w:cs="Arial"/>
          <w:sz w:val="24"/>
          <w:szCs w:val="24"/>
          <w:lang w:eastAsia="en-GB"/>
        </w:rPr>
        <w:t xml:space="preserve"> Programme started in July 2018 and will run until the end of 2020.</w:t>
      </w:r>
    </w:p>
    <w:p w14:paraId="734582AA" w14:textId="77777777" w:rsidR="00290E93" w:rsidRPr="00290E93" w:rsidRDefault="00290E93" w:rsidP="00290E93">
      <w:pPr>
        <w:shd w:val="clear" w:color="auto" w:fill="FFFFFF"/>
        <w:spacing w:after="300"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The Programme covers numerous aspects of mental and physical health and wellbeing and provides a range of services direct to the community completely free of charge. This includes:</w:t>
      </w:r>
    </w:p>
    <w:p w14:paraId="4CB2B6CF" w14:textId="77777777" w:rsidR="00290E93" w:rsidRPr="00290E93" w:rsidRDefault="00290E93" w:rsidP="00290E9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Health checks at the harbourside</w:t>
      </w:r>
    </w:p>
    <w:p w14:paraId="7F1BF132" w14:textId="77777777" w:rsidR="00290E93" w:rsidRPr="00290E93" w:rsidRDefault="00290E93" w:rsidP="00290E9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lastRenderedPageBreak/>
        <w:t>Healthy Lifestyle Advisors in the community</w:t>
      </w:r>
    </w:p>
    <w:p w14:paraId="6E010EBC" w14:textId="77777777" w:rsidR="00290E93" w:rsidRPr="00290E93" w:rsidRDefault="00290E93" w:rsidP="00290E9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Dental checks with some initial treatment</w:t>
      </w:r>
    </w:p>
    <w:p w14:paraId="399F4100" w14:textId="16ABC9C4" w:rsidR="00290E93" w:rsidRPr="00290E93" w:rsidRDefault="00290E93" w:rsidP="00290E9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 xml:space="preserve">Access to mental health and wellbeing support to complement </w:t>
      </w:r>
      <w:proofErr w:type="spellStart"/>
      <w:r w:rsidRPr="00290E93">
        <w:rPr>
          <w:rFonts w:ascii="Arial" w:eastAsia="Times New Roman" w:hAnsi="Arial" w:cs="Arial"/>
          <w:sz w:val="24"/>
          <w:szCs w:val="24"/>
          <w:lang w:eastAsia="en-GB"/>
        </w:rPr>
        <w:t>Togetherall</w:t>
      </w:r>
      <w:proofErr w:type="spellEnd"/>
    </w:p>
    <w:p w14:paraId="2D8D7CD6" w14:textId="77777777" w:rsidR="00290E93" w:rsidRPr="00290E93" w:rsidRDefault="00290E93" w:rsidP="00290E9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90E93">
        <w:rPr>
          <w:rFonts w:ascii="Arial" w:eastAsia="Times New Roman" w:hAnsi="Arial" w:cs="Arial"/>
          <w:sz w:val="24"/>
          <w:szCs w:val="24"/>
          <w:lang w:eastAsia="en-GB"/>
        </w:rPr>
        <w:t>Development of a network of physiotherapists trained to meet the specific needs of fishermen, initially in Cornwall and Devon</w:t>
      </w:r>
    </w:p>
    <w:p w14:paraId="2A8297F6" w14:textId="77777777" w:rsidR="00290E93" w:rsidRPr="00290E93" w:rsidRDefault="00290E93">
      <w:pPr>
        <w:rPr>
          <w:rFonts w:ascii="Arial" w:hAnsi="Arial" w:cs="Arial"/>
          <w:sz w:val="24"/>
          <w:szCs w:val="24"/>
        </w:rPr>
      </w:pPr>
    </w:p>
    <w:sectPr w:rsidR="00290E93" w:rsidRPr="00290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61570"/>
    <w:multiLevelType w:val="multilevel"/>
    <w:tmpl w:val="227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93"/>
    <w:rsid w:val="002746D4"/>
    <w:rsid w:val="00290E93"/>
    <w:rsid w:val="00360929"/>
    <w:rsid w:val="007540D5"/>
    <w:rsid w:val="00C13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1293">
      <w:bodyDiv w:val="1"/>
      <w:marLeft w:val="0"/>
      <w:marRight w:val="0"/>
      <w:marTop w:val="0"/>
      <w:marBottom w:val="0"/>
      <w:divBdr>
        <w:top w:val="none" w:sz="0" w:space="0" w:color="auto"/>
        <w:left w:val="none" w:sz="0" w:space="0" w:color="auto"/>
        <w:bottom w:val="none" w:sz="0" w:space="0" w:color="auto"/>
        <w:right w:val="none" w:sz="0" w:space="0" w:color="auto"/>
      </w:divBdr>
      <w:divsChild>
        <w:div w:id="627009629">
          <w:marLeft w:val="0"/>
          <w:marRight w:val="0"/>
          <w:marTop w:val="0"/>
          <w:marBottom w:val="0"/>
          <w:divBdr>
            <w:top w:val="none" w:sz="0" w:space="0" w:color="auto"/>
            <w:left w:val="none" w:sz="0" w:space="0" w:color="auto"/>
            <w:bottom w:val="none" w:sz="0" w:space="0" w:color="auto"/>
            <w:right w:val="none" w:sz="0" w:space="0" w:color="auto"/>
          </w:divBdr>
          <w:divsChild>
            <w:div w:id="288243067">
              <w:marLeft w:val="0"/>
              <w:marRight w:val="0"/>
              <w:marTop w:val="0"/>
              <w:marBottom w:val="0"/>
              <w:divBdr>
                <w:top w:val="none" w:sz="0" w:space="0" w:color="auto"/>
                <w:left w:val="none" w:sz="0" w:space="0" w:color="auto"/>
                <w:bottom w:val="none" w:sz="0" w:space="0" w:color="auto"/>
                <w:right w:val="none" w:sz="0" w:space="0" w:color="auto"/>
              </w:divBdr>
              <w:divsChild>
                <w:div w:id="103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661">
          <w:marLeft w:val="0"/>
          <w:marRight w:val="0"/>
          <w:marTop w:val="0"/>
          <w:marBottom w:val="0"/>
          <w:divBdr>
            <w:top w:val="none" w:sz="0" w:space="0" w:color="auto"/>
            <w:left w:val="none" w:sz="0" w:space="0" w:color="auto"/>
            <w:bottom w:val="none" w:sz="0" w:space="0" w:color="auto"/>
            <w:right w:val="none" w:sz="0" w:space="0" w:color="auto"/>
          </w:divBdr>
          <w:divsChild>
            <w:div w:id="1447428828">
              <w:marLeft w:val="0"/>
              <w:marRight w:val="0"/>
              <w:marTop w:val="0"/>
              <w:marBottom w:val="0"/>
              <w:divBdr>
                <w:top w:val="none" w:sz="0" w:space="0" w:color="auto"/>
                <w:left w:val="none" w:sz="0" w:space="0" w:color="auto"/>
                <w:bottom w:val="none" w:sz="0" w:space="0" w:color="auto"/>
                <w:right w:val="none" w:sz="0" w:space="0" w:color="auto"/>
              </w:divBdr>
              <w:divsChild>
                <w:div w:id="1912307483">
                  <w:marLeft w:val="0"/>
                  <w:marRight w:val="0"/>
                  <w:marTop w:val="0"/>
                  <w:marBottom w:val="0"/>
                  <w:divBdr>
                    <w:top w:val="none" w:sz="0" w:space="0" w:color="auto"/>
                    <w:left w:val="none" w:sz="0" w:space="0" w:color="auto"/>
                    <w:bottom w:val="none" w:sz="0" w:space="0" w:color="auto"/>
                    <w:right w:val="none" w:sz="0" w:space="0" w:color="auto"/>
                  </w:divBdr>
                </w:div>
                <w:div w:id="791094350">
                  <w:marLeft w:val="0"/>
                  <w:marRight w:val="0"/>
                  <w:marTop w:val="0"/>
                  <w:marBottom w:val="0"/>
                  <w:divBdr>
                    <w:top w:val="none" w:sz="0" w:space="0" w:color="auto"/>
                    <w:left w:val="none" w:sz="0" w:space="0" w:color="auto"/>
                    <w:bottom w:val="none" w:sz="0" w:space="0" w:color="auto"/>
                    <w:right w:val="none" w:sz="0" w:space="0" w:color="auto"/>
                  </w:divBdr>
                  <w:divsChild>
                    <w:div w:id="5067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5175">
          <w:marLeft w:val="0"/>
          <w:marRight w:val="460"/>
          <w:marTop w:val="0"/>
          <w:marBottom w:val="0"/>
          <w:divBdr>
            <w:top w:val="none" w:sz="0" w:space="0" w:color="auto"/>
            <w:left w:val="none" w:sz="0" w:space="0" w:color="auto"/>
            <w:bottom w:val="none" w:sz="0" w:space="0" w:color="auto"/>
            <w:right w:val="none" w:sz="0" w:space="0" w:color="auto"/>
          </w:divBdr>
          <w:divsChild>
            <w:div w:id="1547064878">
              <w:marLeft w:val="0"/>
              <w:marRight w:val="0"/>
              <w:marTop w:val="0"/>
              <w:marBottom w:val="0"/>
              <w:divBdr>
                <w:top w:val="none" w:sz="0" w:space="0" w:color="auto"/>
                <w:left w:val="none" w:sz="0" w:space="0" w:color="auto"/>
                <w:bottom w:val="none" w:sz="0" w:space="0" w:color="auto"/>
                <w:right w:val="none" w:sz="0" w:space="0" w:color="auto"/>
              </w:divBdr>
            </w:div>
          </w:divsChild>
        </w:div>
        <w:div w:id="238100972">
          <w:marLeft w:val="0"/>
          <w:marRight w:val="0"/>
          <w:marTop w:val="0"/>
          <w:marBottom w:val="0"/>
          <w:divBdr>
            <w:top w:val="none" w:sz="0" w:space="0" w:color="auto"/>
            <w:left w:val="none" w:sz="0" w:space="0" w:color="auto"/>
            <w:bottom w:val="none" w:sz="0" w:space="0" w:color="auto"/>
            <w:right w:val="none" w:sz="0" w:space="0" w:color="auto"/>
          </w:divBdr>
          <w:divsChild>
            <w:div w:id="97912713">
              <w:marLeft w:val="0"/>
              <w:marRight w:val="0"/>
              <w:marTop w:val="0"/>
              <w:marBottom w:val="0"/>
              <w:divBdr>
                <w:top w:val="none" w:sz="0" w:space="0" w:color="auto"/>
                <w:left w:val="none" w:sz="0" w:space="0" w:color="auto"/>
                <w:bottom w:val="none" w:sz="0" w:space="0" w:color="auto"/>
                <w:right w:val="none" w:sz="0" w:space="0" w:color="auto"/>
              </w:divBdr>
              <w:divsChild>
                <w:div w:id="1123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3023">
          <w:marLeft w:val="0"/>
          <w:marRight w:val="460"/>
          <w:marTop w:val="0"/>
          <w:marBottom w:val="0"/>
          <w:divBdr>
            <w:top w:val="none" w:sz="0" w:space="0" w:color="auto"/>
            <w:left w:val="none" w:sz="0" w:space="0" w:color="auto"/>
            <w:bottom w:val="none" w:sz="0" w:space="0" w:color="auto"/>
            <w:right w:val="none" w:sz="0" w:space="0" w:color="auto"/>
          </w:divBdr>
          <w:divsChild>
            <w:div w:id="1742408116">
              <w:marLeft w:val="0"/>
              <w:marRight w:val="0"/>
              <w:marTop w:val="0"/>
              <w:marBottom w:val="0"/>
              <w:divBdr>
                <w:top w:val="none" w:sz="0" w:space="0" w:color="auto"/>
                <w:left w:val="none" w:sz="0" w:space="0" w:color="auto"/>
                <w:bottom w:val="none" w:sz="0" w:space="0" w:color="auto"/>
                <w:right w:val="none" w:sz="0" w:space="0" w:color="auto"/>
              </w:divBdr>
              <w:divsChild>
                <w:div w:id="11275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fpo.org.uk/the-fathom-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Welch</dc:creator>
  <cp:lastModifiedBy>Aiden Harvey</cp:lastModifiedBy>
  <cp:revision>2</cp:revision>
  <dcterms:created xsi:type="dcterms:W3CDTF">2020-08-17T09:42:00Z</dcterms:created>
  <dcterms:modified xsi:type="dcterms:W3CDTF">2020-08-17T09:42:00Z</dcterms:modified>
</cp:coreProperties>
</file>